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A86" w:rsidRPr="00001A86" w:rsidRDefault="00001A86" w:rsidP="00001A86">
      <w:pPr>
        <w:shd w:val="clear" w:color="auto" w:fill="FFFFFF" w:themeFill="background1"/>
        <w:spacing w:after="0" w:line="195" w:lineRule="atLeast"/>
        <w:jc w:val="center"/>
        <w:textAlignment w:val="baseline"/>
        <w:rPr>
          <w:rFonts w:ascii="Arial" w:eastAsia="Times New Roman" w:hAnsi="Arial" w:cs="Arial"/>
          <w:sz w:val="24"/>
          <w:szCs w:val="20"/>
          <w:lang w:eastAsia="nl-NL"/>
        </w:rPr>
      </w:pPr>
      <w:r w:rsidRPr="00001A86">
        <w:rPr>
          <w:rFonts w:ascii="Arial" w:eastAsia="Times New Roman" w:hAnsi="Arial" w:cs="Arial"/>
          <w:b/>
          <w:bCs/>
          <w:sz w:val="36"/>
          <w:szCs w:val="20"/>
          <w:bdr w:val="none" w:sz="0" w:space="0" w:color="auto" w:frame="1"/>
          <w:lang w:eastAsia="nl-NL"/>
        </w:rPr>
        <w:t>BAFLO- De vrouwen van OKVC wonnen de tweede bekerwedstrijd met 5-0 bij Rood Zwart Baflo.</w:t>
      </w:r>
      <w:r w:rsidRPr="00001A86">
        <w:rPr>
          <w:rFonts w:ascii="Arial" w:eastAsia="Times New Roman" w:hAnsi="Arial" w:cs="Arial"/>
          <w:b/>
          <w:bCs/>
          <w:sz w:val="36"/>
          <w:szCs w:val="20"/>
          <w:bdr w:val="none" w:sz="0" w:space="0" w:color="auto" w:frame="1"/>
          <w:lang w:eastAsia="nl-NL"/>
        </w:rPr>
        <w:br/>
      </w:r>
      <w:r w:rsidRPr="00001A86">
        <w:rPr>
          <w:rFonts w:ascii="Arial" w:eastAsia="Times New Roman" w:hAnsi="Arial" w:cs="Arial"/>
          <w:b/>
          <w:bCs/>
          <w:sz w:val="20"/>
          <w:szCs w:val="20"/>
          <w:bdr w:val="none" w:sz="0" w:space="0" w:color="auto" w:frame="1"/>
          <w:lang w:eastAsia="nl-NL"/>
        </w:rPr>
        <w:br/>
      </w:r>
      <w:r>
        <w:rPr>
          <w:rFonts w:ascii="Arial" w:eastAsia="Times New Roman" w:hAnsi="Arial" w:cs="Arial"/>
          <w:b/>
          <w:bCs/>
          <w:sz w:val="20"/>
          <w:szCs w:val="20"/>
          <w:bdr w:val="none" w:sz="0" w:space="0" w:color="auto" w:frame="1"/>
          <w:lang w:eastAsia="nl-NL"/>
        </w:rPr>
        <w:br/>
      </w:r>
      <w:r w:rsidRPr="00001A86">
        <w:rPr>
          <w:rFonts w:ascii="Arial" w:eastAsia="Times New Roman" w:hAnsi="Arial" w:cs="Arial"/>
          <w:b/>
          <w:bCs/>
          <w:sz w:val="20"/>
          <w:szCs w:val="20"/>
          <w:bdr w:val="none" w:sz="0" w:space="0" w:color="auto" w:frame="1"/>
          <w:lang w:eastAsia="nl-NL"/>
        </w:rPr>
        <w:br/>
      </w:r>
    </w:p>
    <w:p w:rsidR="00DE57C9" w:rsidRPr="00001A86" w:rsidRDefault="00DE57C9" w:rsidP="00DE57C9">
      <w:pPr>
        <w:shd w:val="clear" w:color="auto" w:fill="FFFFFF" w:themeFill="background1"/>
        <w:spacing w:after="0" w:line="195" w:lineRule="atLeast"/>
        <w:textAlignment w:val="baseline"/>
        <w:rPr>
          <w:rFonts w:ascii="Arial" w:eastAsia="Times New Roman" w:hAnsi="Arial" w:cs="Arial"/>
          <w:sz w:val="24"/>
          <w:szCs w:val="20"/>
          <w:lang w:eastAsia="nl-NL"/>
        </w:rPr>
      </w:pPr>
      <w:r w:rsidRPr="00001A86">
        <w:rPr>
          <w:rFonts w:ascii="Arial" w:eastAsia="Times New Roman" w:hAnsi="Arial" w:cs="Arial"/>
          <w:sz w:val="24"/>
          <w:szCs w:val="20"/>
          <w:lang w:eastAsia="nl-NL"/>
        </w:rPr>
        <w:t xml:space="preserve">Al snel na het eerste fluitsignaal bleek dat Rood Zwart Baflo een net nieuw opgezet team was. De eerste kans was voor de dames van OKVC VR1, deze kans werd gekeerd door de keeper Marjolijn Buma. Meteen daarna werd er een zelfde aanval opgezet door OKVC, het enige verschil was dat deze kans wel werd benut door Cynthia van der Vaart die deze avond vijfmaal het net wist te vinden, 0-1. </w:t>
      </w:r>
      <w:r w:rsidR="00001A86" w:rsidRPr="00001A86">
        <w:rPr>
          <w:rFonts w:ascii="Arial" w:eastAsia="Times New Roman" w:hAnsi="Arial" w:cs="Arial"/>
          <w:sz w:val="24"/>
          <w:szCs w:val="20"/>
          <w:lang w:eastAsia="nl-NL"/>
        </w:rPr>
        <w:br/>
      </w:r>
      <w:r w:rsidRPr="00001A86">
        <w:rPr>
          <w:rFonts w:ascii="Arial" w:eastAsia="Times New Roman" w:hAnsi="Arial" w:cs="Arial"/>
          <w:sz w:val="24"/>
          <w:szCs w:val="20"/>
          <w:lang w:eastAsia="nl-NL"/>
        </w:rPr>
        <w:t>Vervolgens begon het steeds beter te lopen bij OKVC. De vrouwen van Baflo deden hard hun best om door de verdediging te komen. Dat lukte, alleen werd er naast geschoten. OKVC strafte dat meteen af met een sterke aanval over rechts. Die voor het doel terecht kwam en uiteindel</w:t>
      </w:r>
      <w:r w:rsidR="00001A86" w:rsidRPr="00001A86">
        <w:rPr>
          <w:rFonts w:ascii="Arial" w:eastAsia="Times New Roman" w:hAnsi="Arial" w:cs="Arial"/>
          <w:sz w:val="24"/>
          <w:szCs w:val="20"/>
          <w:lang w:eastAsia="nl-NL"/>
        </w:rPr>
        <w:t>i</w:t>
      </w:r>
      <w:r w:rsidRPr="00001A86">
        <w:rPr>
          <w:rFonts w:ascii="Arial" w:eastAsia="Times New Roman" w:hAnsi="Arial" w:cs="Arial"/>
          <w:sz w:val="24"/>
          <w:szCs w:val="20"/>
          <w:lang w:eastAsia="nl-NL"/>
        </w:rPr>
        <w:t xml:space="preserve">jk in het doelnet belandde 0-2. </w:t>
      </w:r>
      <w:r w:rsidR="00001A86" w:rsidRPr="00001A86">
        <w:rPr>
          <w:rFonts w:ascii="Arial" w:eastAsia="Times New Roman" w:hAnsi="Arial" w:cs="Arial"/>
          <w:sz w:val="24"/>
          <w:szCs w:val="20"/>
          <w:lang w:eastAsia="nl-NL"/>
        </w:rPr>
        <w:br/>
      </w:r>
      <w:r w:rsidRPr="00001A86">
        <w:rPr>
          <w:rFonts w:ascii="Arial" w:eastAsia="Times New Roman" w:hAnsi="Arial" w:cs="Arial"/>
          <w:sz w:val="24"/>
          <w:szCs w:val="20"/>
          <w:lang w:eastAsia="nl-NL"/>
        </w:rPr>
        <w:t xml:space="preserve">Al gauw volgde er een nieuwe aanval. Een dieptepass van Irene van der Zijl belandde bij Cynthia van der Vaart in de voeten en wist met een </w:t>
      </w:r>
      <w:proofErr w:type="spellStart"/>
      <w:r w:rsidRPr="00001A86">
        <w:rPr>
          <w:rFonts w:ascii="Arial" w:eastAsia="Times New Roman" w:hAnsi="Arial" w:cs="Arial"/>
          <w:sz w:val="24"/>
          <w:szCs w:val="20"/>
          <w:lang w:eastAsia="nl-NL"/>
        </w:rPr>
        <w:t>lopje</w:t>
      </w:r>
      <w:proofErr w:type="spellEnd"/>
      <w:r w:rsidRPr="00001A86">
        <w:rPr>
          <w:rFonts w:ascii="Arial" w:eastAsia="Times New Roman" w:hAnsi="Arial" w:cs="Arial"/>
          <w:sz w:val="24"/>
          <w:szCs w:val="20"/>
          <w:lang w:eastAsia="nl-NL"/>
        </w:rPr>
        <w:t xml:space="preserve"> over de keeper de 0-3 binnen te halen.</w:t>
      </w:r>
    </w:p>
    <w:p w:rsidR="00DE57C9" w:rsidRPr="00001A86" w:rsidRDefault="00DE57C9" w:rsidP="00DE57C9">
      <w:pPr>
        <w:shd w:val="clear" w:color="auto" w:fill="FFFFFF" w:themeFill="background1"/>
        <w:spacing w:after="0" w:line="195" w:lineRule="atLeast"/>
        <w:textAlignment w:val="baseline"/>
        <w:rPr>
          <w:rFonts w:ascii="Arial" w:eastAsia="Times New Roman" w:hAnsi="Arial" w:cs="Arial"/>
          <w:sz w:val="24"/>
          <w:szCs w:val="20"/>
          <w:lang w:eastAsia="nl-NL"/>
        </w:rPr>
      </w:pPr>
      <w:r w:rsidRPr="00001A86">
        <w:rPr>
          <w:rFonts w:ascii="Arial" w:eastAsia="Times New Roman" w:hAnsi="Arial" w:cs="Arial"/>
          <w:sz w:val="24"/>
          <w:szCs w:val="20"/>
          <w:lang w:eastAsia="nl-NL"/>
        </w:rPr>
        <w:t xml:space="preserve">OKVC ging na rust door met aanvallen, maar moest meer verdedigen dan in de eerste helft. Baflo kreeg halverwege de tweede helft kans om iets terug te doen. Maar de keeper van OKVC Marloes Bosma zat er goed en snel bij. </w:t>
      </w:r>
      <w:r w:rsidR="00001A86" w:rsidRPr="00001A86">
        <w:rPr>
          <w:rFonts w:ascii="Arial" w:eastAsia="Times New Roman" w:hAnsi="Arial" w:cs="Arial"/>
          <w:sz w:val="24"/>
          <w:szCs w:val="20"/>
          <w:lang w:eastAsia="nl-NL"/>
        </w:rPr>
        <w:br/>
      </w:r>
      <w:r w:rsidRPr="00001A86">
        <w:rPr>
          <w:rFonts w:ascii="Arial" w:eastAsia="Times New Roman" w:hAnsi="Arial" w:cs="Arial"/>
          <w:sz w:val="24"/>
          <w:szCs w:val="20"/>
          <w:lang w:eastAsia="nl-NL"/>
        </w:rPr>
        <w:t>OKVC was wel tevreden met de 0-3 voorsprong en wilde de wedstrijd ‘slim’ uitspelen door balbezit te houden. Alleen maakte Baflo het OKVC makkelijk door op vreemde maar ook lachwekkende wijze een penalty weg te geven. Deze penalty werd benut in de linkerhoek. 0-4.</w:t>
      </w:r>
      <w:r w:rsidRPr="00001A86">
        <w:rPr>
          <w:rFonts w:ascii="Arial" w:eastAsia="Times New Roman" w:hAnsi="Arial" w:cs="Arial"/>
          <w:sz w:val="24"/>
          <w:szCs w:val="20"/>
          <w:lang w:eastAsia="nl-NL"/>
        </w:rPr>
        <w:br/>
        <w:t>Ondertussen sloeg de vermoeidheid toe bij beide teams. OKVC profiteerde hier nog van en maakte de 0-5 wat ook de eindstand is geworden.</w:t>
      </w:r>
    </w:p>
    <w:p w:rsidR="002C6AE9" w:rsidRPr="00DE57C9" w:rsidRDefault="00AE5E1F" w:rsidP="00DE57C9">
      <w:pPr>
        <w:shd w:val="clear" w:color="auto" w:fill="FFFFFF" w:themeFill="background1"/>
      </w:pPr>
      <w:r>
        <w:br/>
      </w:r>
      <w:r>
        <w:br/>
      </w:r>
      <w:r w:rsidR="003533DB">
        <w:rPr>
          <w:noProof/>
          <w:lang w:eastAsia="nl-NL"/>
        </w:rPr>
        <w:drawing>
          <wp:anchor distT="0" distB="0" distL="114300" distR="114300" simplePos="0" relativeHeight="251659264" behindDoc="1" locked="0" layoutInCell="1" allowOverlap="1" wp14:anchorId="1CF6289D" wp14:editId="2A80D7B8">
            <wp:simplePos x="0" y="0"/>
            <wp:positionH relativeFrom="column">
              <wp:posOffset>-433070</wp:posOffset>
            </wp:positionH>
            <wp:positionV relativeFrom="paragraph">
              <wp:posOffset>1129665</wp:posOffset>
            </wp:positionV>
            <wp:extent cx="3705225" cy="2103755"/>
            <wp:effectExtent l="0" t="0" r="0" b="0"/>
            <wp:wrapTight wrapText="bothSides">
              <wp:wrapPolygon edited="0">
                <wp:start x="9217" y="391"/>
                <wp:lineTo x="8329" y="1174"/>
                <wp:lineTo x="6219" y="3325"/>
                <wp:lineTo x="5775" y="5085"/>
                <wp:lineTo x="5108" y="7041"/>
                <wp:lineTo x="4886" y="10171"/>
                <wp:lineTo x="5108" y="13300"/>
                <wp:lineTo x="5997" y="16430"/>
                <wp:lineTo x="5997" y="16821"/>
                <wp:lineTo x="8329" y="19559"/>
                <wp:lineTo x="9884" y="20342"/>
                <wp:lineTo x="11216" y="20342"/>
                <wp:lineTo x="12771" y="19559"/>
                <wp:lineTo x="15103" y="16821"/>
                <wp:lineTo x="15992" y="13300"/>
                <wp:lineTo x="16214" y="10171"/>
                <wp:lineTo x="15992" y="7041"/>
                <wp:lineTo x="15103" y="3521"/>
                <wp:lineTo x="12771" y="1174"/>
                <wp:lineTo x="11883" y="391"/>
                <wp:lineTo x="9217" y="391"/>
              </wp:wrapPolygon>
            </wp:wrapTight>
            <wp:docPr id="3" name="Afbeelding 1"/>
            <wp:cNvGraphicFramePr/>
            <a:graphic xmlns:a="http://schemas.openxmlformats.org/drawingml/2006/main">
              <a:graphicData uri="http://schemas.openxmlformats.org/drawingml/2006/picture">
                <pic:pic xmlns:pic="http://schemas.openxmlformats.org/drawingml/2006/picture">
                  <pic:nvPicPr>
                    <pic:cNvPr id="2" name="Afbeelding 1"/>
                    <pic:cNvPicPr/>
                  </pic:nvPicPr>
                  <pic:blipFill>
                    <a:blip r:embed="rId7">
                      <a:clrChange>
                        <a:clrFrom>
                          <a:srgbClr val="ECECED"/>
                        </a:clrFrom>
                        <a:clrTo>
                          <a:srgbClr val="ECECED">
                            <a:alpha val="0"/>
                          </a:srgbClr>
                        </a:clrTo>
                      </a:clrChange>
                      <a:extLst>
                        <a:ext uri="{28A0092B-C50C-407E-A947-70E740481C1C}">
                          <a14:useLocalDpi xmlns:a14="http://schemas.microsoft.com/office/drawing/2010/main" val="0"/>
                        </a:ext>
                      </a:extLst>
                    </a:blip>
                    <a:stretch>
                      <a:fillRect/>
                    </a:stretch>
                  </pic:blipFill>
                  <pic:spPr>
                    <a:xfrm>
                      <a:off x="0" y="0"/>
                      <a:ext cx="3705225" cy="2103755"/>
                    </a:xfrm>
                    <a:prstGeom prst="rect">
                      <a:avLst/>
                    </a:prstGeom>
                  </pic:spPr>
                </pic:pic>
              </a:graphicData>
            </a:graphic>
            <wp14:sizeRelH relativeFrom="page">
              <wp14:pctWidth>0</wp14:pctWidth>
            </wp14:sizeRelH>
            <wp14:sizeRelV relativeFrom="page">
              <wp14:pctHeight>0</wp14:pctHeight>
            </wp14:sizeRelV>
          </wp:anchor>
        </w:drawing>
      </w:r>
      <w:r w:rsidR="00F261A4">
        <w:rPr>
          <w:rFonts w:ascii="Arial" w:eastAsia="Times New Roman" w:hAnsi="Arial" w:cs="Arial"/>
          <w:b/>
          <w:bCs/>
          <w:noProof/>
          <w:sz w:val="36"/>
          <w:szCs w:val="20"/>
          <w:bdr w:val="none" w:sz="0" w:space="0" w:color="auto" w:frame="1"/>
          <w:lang w:eastAsia="nl-NL"/>
        </w:rPr>
        <w:drawing>
          <wp:anchor distT="0" distB="0" distL="114300" distR="114300" simplePos="0" relativeHeight="251658240" behindDoc="1" locked="0" layoutInCell="1" allowOverlap="1" wp14:anchorId="49DFF427" wp14:editId="2FA66179">
            <wp:simplePos x="0" y="0"/>
            <wp:positionH relativeFrom="column">
              <wp:posOffset>3643630</wp:posOffset>
            </wp:positionH>
            <wp:positionV relativeFrom="paragraph">
              <wp:posOffset>1008380</wp:posOffset>
            </wp:positionV>
            <wp:extent cx="1657350" cy="2343150"/>
            <wp:effectExtent l="0" t="0" r="0" b="0"/>
            <wp:wrapTight wrapText="bothSides">
              <wp:wrapPolygon edited="0">
                <wp:start x="0" y="0"/>
                <wp:lineTo x="0" y="21424"/>
                <wp:lineTo x="21352" y="21424"/>
                <wp:lineTo x="2135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 OKV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2343150"/>
                    </a:xfrm>
                    <a:prstGeom prst="rect">
                      <a:avLst/>
                    </a:prstGeom>
                  </pic:spPr>
                </pic:pic>
              </a:graphicData>
            </a:graphic>
            <wp14:sizeRelH relativeFrom="page">
              <wp14:pctWidth>0</wp14:pctWidth>
            </wp14:sizeRelH>
            <wp14:sizeRelV relativeFrom="page">
              <wp14:pctHeight>0</wp14:pctHeight>
            </wp14:sizeRelV>
          </wp:anchor>
        </w:drawing>
      </w:r>
      <w:r>
        <w:t>Doelpuntenmaker(s):</w:t>
      </w:r>
      <w:r>
        <w:br/>
        <w:t>Cynthia van der Vaart 5x</w:t>
      </w:r>
      <w:bookmarkStart w:id="0" w:name="_GoBack"/>
      <w:bookmarkEnd w:id="0"/>
    </w:p>
    <w:sectPr w:rsidR="002C6AE9" w:rsidRPr="00DE57C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866" w:rsidRDefault="00EC4866" w:rsidP="00F261A4">
      <w:pPr>
        <w:spacing w:after="0" w:line="240" w:lineRule="auto"/>
      </w:pPr>
      <w:r>
        <w:separator/>
      </w:r>
    </w:p>
  </w:endnote>
  <w:endnote w:type="continuationSeparator" w:id="0">
    <w:p w:rsidR="00EC4866" w:rsidRDefault="00EC4866" w:rsidP="00F2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A4" w:rsidRDefault="00F261A4">
    <w:pPr>
      <w:pStyle w:val="Voettekst"/>
    </w:pPr>
    <w:r>
      <w:t>Rood Zwart Baflo VR1</w:t>
    </w:r>
    <w:r>
      <w:ptab w:relativeTo="margin" w:alignment="center" w:leader="none"/>
    </w:r>
    <w:r>
      <w:t>3-9-2014</w:t>
    </w:r>
    <w:r>
      <w:ptab w:relativeTo="margin" w:alignment="right" w:leader="none"/>
    </w:r>
    <w:r>
      <w:t>OKVC VR1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866" w:rsidRDefault="00EC4866" w:rsidP="00F261A4">
      <w:pPr>
        <w:spacing w:after="0" w:line="240" w:lineRule="auto"/>
      </w:pPr>
      <w:r>
        <w:separator/>
      </w:r>
    </w:p>
  </w:footnote>
  <w:footnote w:type="continuationSeparator" w:id="0">
    <w:p w:rsidR="00EC4866" w:rsidRDefault="00EC4866" w:rsidP="00F261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C9"/>
    <w:rsid w:val="00001A86"/>
    <w:rsid w:val="00265AAC"/>
    <w:rsid w:val="002B5D6E"/>
    <w:rsid w:val="002C6AE9"/>
    <w:rsid w:val="003533DB"/>
    <w:rsid w:val="006E495A"/>
    <w:rsid w:val="00AE5E1F"/>
    <w:rsid w:val="00DE57C9"/>
    <w:rsid w:val="00EC4866"/>
    <w:rsid w:val="00F261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E57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E57C9"/>
    <w:rPr>
      <w:b/>
      <w:bCs/>
    </w:rPr>
  </w:style>
  <w:style w:type="paragraph" w:styleId="Ballontekst">
    <w:name w:val="Balloon Text"/>
    <w:basedOn w:val="Standaard"/>
    <w:link w:val="BallontekstChar"/>
    <w:uiPriority w:val="99"/>
    <w:semiHidden/>
    <w:unhideWhenUsed/>
    <w:rsid w:val="00001A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1A86"/>
    <w:rPr>
      <w:rFonts w:ascii="Tahoma" w:hAnsi="Tahoma" w:cs="Tahoma"/>
      <w:sz w:val="16"/>
      <w:szCs w:val="16"/>
    </w:rPr>
  </w:style>
  <w:style w:type="paragraph" w:styleId="Koptekst">
    <w:name w:val="header"/>
    <w:basedOn w:val="Standaard"/>
    <w:link w:val="KoptekstChar"/>
    <w:uiPriority w:val="99"/>
    <w:unhideWhenUsed/>
    <w:rsid w:val="00F261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61A4"/>
  </w:style>
  <w:style w:type="paragraph" w:styleId="Voettekst">
    <w:name w:val="footer"/>
    <w:basedOn w:val="Standaard"/>
    <w:link w:val="VoettekstChar"/>
    <w:uiPriority w:val="99"/>
    <w:unhideWhenUsed/>
    <w:rsid w:val="00F261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6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E57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E57C9"/>
    <w:rPr>
      <w:b/>
      <w:bCs/>
    </w:rPr>
  </w:style>
  <w:style w:type="paragraph" w:styleId="Ballontekst">
    <w:name w:val="Balloon Text"/>
    <w:basedOn w:val="Standaard"/>
    <w:link w:val="BallontekstChar"/>
    <w:uiPriority w:val="99"/>
    <w:semiHidden/>
    <w:unhideWhenUsed/>
    <w:rsid w:val="00001A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1A86"/>
    <w:rPr>
      <w:rFonts w:ascii="Tahoma" w:hAnsi="Tahoma" w:cs="Tahoma"/>
      <w:sz w:val="16"/>
      <w:szCs w:val="16"/>
    </w:rPr>
  </w:style>
  <w:style w:type="paragraph" w:styleId="Koptekst">
    <w:name w:val="header"/>
    <w:basedOn w:val="Standaard"/>
    <w:link w:val="KoptekstChar"/>
    <w:uiPriority w:val="99"/>
    <w:unhideWhenUsed/>
    <w:rsid w:val="00F261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61A4"/>
  </w:style>
  <w:style w:type="paragraph" w:styleId="Voettekst">
    <w:name w:val="footer"/>
    <w:basedOn w:val="Standaard"/>
    <w:link w:val="VoettekstChar"/>
    <w:uiPriority w:val="99"/>
    <w:unhideWhenUsed/>
    <w:rsid w:val="00F261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6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252</Words>
  <Characters>1390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Cynthia</cp:lastModifiedBy>
  <cp:revision>6</cp:revision>
  <dcterms:created xsi:type="dcterms:W3CDTF">2014-08-31T11:37:00Z</dcterms:created>
  <dcterms:modified xsi:type="dcterms:W3CDTF">2014-09-13T19:19:00Z</dcterms:modified>
</cp:coreProperties>
</file>